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6C" w:rsidRDefault="00A42C6C" w:rsidP="00A42C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C6C">
        <w:rPr>
          <w:rFonts w:ascii="Times New Roman" w:hAnsi="Times New Roman" w:cs="Times New Roman"/>
          <w:b/>
          <w:bCs/>
          <w:sz w:val="28"/>
          <w:szCs w:val="28"/>
        </w:rPr>
        <w:t xml:space="preserve">На конкурсный отбор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10-е </w:t>
      </w:r>
      <w:r w:rsidRPr="00A42C6C">
        <w:rPr>
          <w:rFonts w:ascii="Times New Roman" w:hAnsi="Times New Roman" w:cs="Times New Roman"/>
          <w:b/>
          <w:bCs/>
          <w:sz w:val="28"/>
          <w:szCs w:val="28"/>
        </w:rPr>
        <w:t>профильные инженерн</w:t>
      </w:r>
      <w:proofErr w:type="gramStart"/>
      <w:r w:rsidRPr="00A42C6C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A42C6C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42C6C">
        <w:rPr>
          <w:rFonts w:ascii="Times New Roman" w:hAnsi="Times New Roman" w:cs="Times New Roman"/>
          <w:b/>
          <w:bCs/>
          <w:sz w:val="28"/>
          <w:szCs w:val="28"/>
        </w:rPr>
        <w:t xml:space="preserve"> классы приглашаются учащиеся девятых классов образовательных организаций города Сочи.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b/>
          <w:bCs/>
          <w:sz w:val="28"/>
          <w:szCs w:val="28"/>
        </w:rPr>
        <w:t>Конкурсный отбор проводится в два этапа: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b/>
          <w:bCs/>
          <w:sz w:val="28"/>
          <w:szCs w:val="28"/>
        </w:rPr>
        <w:t xml:space="preserve">1 этап – заочный (дистанционный).  05 МАРТА  - 15 АПРЕЛЯ 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 xml:space="preserve">Для участия в заочном этапе обучающимся необходимо пройти регистрацию на сайте </w:t>
      </w:r>
      <w:hyperlink r:id="rId6" w:history="1">
        <w:r w:rsidRPr="00A42C6C">
          <w:rPr>
            <w:rStyle w:val="a3"/>
            <w:rFonts w:ascii="Times New Roman" w:hAnsi="Times New Roman" w:cs="Times New Roman"/>
            <w:sz w:val="28"/>
            <w:szCs w:val="28"/>
          </w:rPr>
          <w:t>https://sochisirius.ru/</w:t>
        </w:r>
      </w:hyperlink>
      <w:r w:rsidRPr="00A42C6C">
        <w:rPr>
          <w:rFonts w:ascii="Times New Roman" w:hAnsi="Times New Roman" w:cs="Times New Roman"/>
          <w:sz w:val="28"/>
          <w:szCs w:val="28"/>
        </w:rPr>
        <w:t xml:space="preserve">, приложить портфолио,  пройти курс дистанционного обучения по математике,  выполнить задания дистанционного этапа, включающие задачи по профильным предметам (математика, физика, информатика) 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>Обучающиеся, успешно выполнившие задания заочного этапа, допускаются к участию в очном этапе.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b/>
          <w:bCs/>
          <w:sz w:val="28"/>
          <w:szCs w:val="28"/>
        </w:rPr>
        <w:t xml:space="preserve">2 этап – очный. АПРЕЛЬ 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>Очный этап проводится на базе Образовательного центра «Сириус» в форме олимпиады, где обучающимся необходимо выполнить задания по профильным предметам (математика, физика, информатика).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Преимущественным правом зачисления в профильные классы пользуются следующие категории </w:t>
      </w:r>
      <w:proofErr w:type="gramStart"/>
      <w:r w:rsidRPr="00A42C6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42C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>- успешно прошедшие испытательные мероприятия;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>- победители и призеры олимпиад регионального и федерального уровней по соответствующим профильным предметам;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 xml:space="preserve">- выпускники 9-х классов, успешно прошедшие государственную </w:t>
      </w:r>
      <w:proofErr w:type="gramStart"/>
      <w:r w:rsidRPr="00A42C6C">
        <w:rPr>
          <w:rFonts w:ascii="Times New Roman" w:hAnsi="Times New Roman" w:cs="Times New Roman"/>
          <w:sz w:val="28"/>
          <w:szCs w:val="28"/>
        </w:rPr>
        <w:t>итоговою</w:t>
      </w:r>
      <w:proofErr w:type="gramEnd"/>
      <w:r w:rsidRPr="00A42C6C">
        <w:rPr>
          <w:rFonts w:ascii="Times New Roman" w:hAnsi="Times New Roman" w:cs="Times New Roman"/>
          <w:sz w:val="28"/>
          <w:szCs w:val="28"/>
        </w:rPr>
        <w:t xml:space="preserve"> аттестацию по профильным предметам;</w:t>
      </w:r>
    </w:p>
    <w:p w:rsidR="00A42C6C" w:rsidRDefault="006E641E" w:rsidP="00A42C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 w:rsidRPr="00A42C6C">
        <w:rPr>
          <w:rFonts w:ascii="Times New Roman" w:hAnsi="Times New Roman" w:cs="Times New Roman"/>
          <w:sz w:val="28"/>
          <w:szCs w:val="28"/>
        </w:rPr>
        <w:t>принявшие</w:t>
      </w:r>
      <w:proofErr w:type="gramEnd"/>
      <w:r w:rsidRPr="00A42C6C">
        <w:rPr>
          <w:rFonts w:ascii="Times New Roman" w:hAnsi="Times New Roman" w:cs="Times New Roman"/>
          <w:sz w:val="28"/>
          <w:szCs w:val="28"/>
        </w:rPr>
        <w:t xml:space="preserve"> участие в конкурсах </w:t>
      </w:r>
      <w:r w:rsidRPr="00A42C6C">
        <w:rPr>
          <w:rFonts w:ascii="Times New Roman" w:hAnsi="Times New Roman" w:cs="Times New Roman"/>
          <w:sz w:val="28"/>
          <w:szCs w:val="28"/>
        </w:rPr>
        <w:t xml:space="preserve">проектных работ по профильным </w:t>
      </w:r>
    </w:p>
    <w:p w:rsidR="00A42C6C" w:rsidRPr="00A42C6C" w:rsidRDefault="006E641E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 xml:space="preserve">направлениям; </w:t>
      </w:r>
    </w:p>
    <w:p w:rsidR="00000000" w:rsidRPr="00A42C6C" w:rsidRDefault="006E641E" w:rsidP="00A42C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>имеющие разработанные проекты или научно- исследовательские работы.</w:t>
      </w:r>
    </w:p>
    <w:p w:rsid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 xml:space="preserve">В остальных случаях зачисление осуществляется по результатам конкурсного отбора на основе: </w:t>
      </w:r>
    </w:p>
    <w:p w:rsidR="00A42C6C" w:rsidRPr="00A42C6C" w:rsidRDefault="00A42C6C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>- результатов государственной ито</w:t>
      </w:r>
      <w:r>
        <w:rPr>
          <w:rFonts w:ascii="Times New Roman" w:hAnsi="Times New Roman" w:cs="Times New Roman"/>
          <w:sz w:val="28"/>
          <w:szCs w:val="28"/>
        </w:rPr>
        <w:t>говой аттестации (по профильным предметам</w:t>
      </w:r>
      <w:r w:rsidRPr="00A42C6C">
        <w:rPr>
          <w:rFonts w:ascii="Times New Roman" w:hAnsi="Times New Roman" w:cs="Times New Roman"/>
          <w:sz w:val="28"/>
          <w:szCs w:val="28"/>
        </w:rPr>
        <w:t>);</w:t>
      </w:r>
    </w:p>
    <w:p w:rsidR="00A42C6C" w:rsidRDefault="006E641E" w:rsidP="00A42C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 xml:space="preserve">результатов двухэтапного испытания (тестирования) по </w:t>
      </w:r>
      <w:proofErr w:type="gramStart"/>
      <w:r w:rsidRPr="00A42C6C">
        <w:rPr>
          <w:rFonts w:ascii="Times New Roman" w:hAnsi="Times New Roman" w:cs="Times New Roman"/>
          <w:sz w:val="28"/>
          <w:szCs w:val="28"/>
        </w:rPr>
        <w:t>профильным</w:t>
      </w:r>
      <w:proofErr w:type="gramEnd"/>
      <w:r w:rsidRPr="00A4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A42C6C" w:rsidRDefault="006E641E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C6C">
        <w:rPr>
          <w:rFonts w:ascii="Times New Roman" w:hAnsi="Times New Roman" w:cs="Times New Roman"/>
          <w:sz w:val="28"/>
          <w:szCs w:val="28"/>
        </w:rPr>
        <w:t xml:space="preserve">предметам. </w:t>
      </w:r>
    </w:p>
    <w:p w:rsidR="006A58EF" w:rsidRDefault="006A58EF" w:rsidP="00A42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C6C" w:rsidRPr="006A58EF" w:rsidRDefault="00A42C6C" w:rsidP="00A42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8EF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A42C6C" w:rsidRPr="006A58EF" w:rsidRDefault="00A42C6C" w:rsidP="00A42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8EF">
        <w:rPr>
          <w:rFonts w:ascii="Times New Roman" w:hAnsi="Times New Roman" w:cs="Times New Roman"/>
          <w:sz w:val="28"/>
          <w:szCs w:val="28"/>
        </w:rPr>
        <w:t>Сириус 8(967)316 29 22</w:t>
      </w:r>
    </w:p>
    <w:p w:rsidR="00A42C6C" w:rsidRPr="006A58EF" w:rsidRDefault="00A42C6C" w:rsidP="006A58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58EF">
        <w:rPr>
          <w:rFonts w:ascii="Times New Roman" w:hAnsi="Times New Roman" w:cs="Times New Roman"/>
          <w:bCs/>
          <w:sz w:val="28"/>
          <w:szCs w:val="28"/>
          <w:lang w:val="en-US"/>
        </w:rPr>
        <w:t>nauka</w:t>
      </w:r>
      <w:proofErr w:type="spellEnd"/>
      <w:r w:rsidRPr="006A58E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6A58EF">
        <w:rPr>
          <w:rFonts w:ascii="Times New Roman" w:hAnsi="Times New Roman" w:cs="Times New Roman"/>
          <w:bCs/>
          <w:sz w:val="28"/>
          <w:szCs w:val="28"/>
          <w:lang w:val="en-US"/>
        </w:rPr>
        <w:t>talantiuspeh</w:t>
      </w:r>
      <w:proofErr w:type="spellEnd"/>
      <w:r w:rsidRPr="006A58E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A58E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42C6C" w:rsidRPr="006A58EF" w:rsidRDefault="00A42C6C" w:rsidP="00A42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8EF">
        <w:rPr>
          <w:rFonts w:ascii="Times New Roman" w:hAnsi="Times New Roman" w:cs="Times New Roman"/>
          <w:sz w:val="28"/>
          <w:szCs w:val="28"/>
        </w:rPr>
        <w:t>Управление по образованию и науке</w:t>
      </w:r>
    </w:p>
    <w:p w:rsidR="00A42C6C" w:rsidRPr="006A58EF" w:rsidRDefault="00A42C6C" w:rsidP="00A42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8EF">
        <w:rPr>
          <w:rFonts w:ascii="Times New Roman" w:hAnsi="Times New Roman" w:cs="Times New Roman"/>
          <w:sz w:val="28"/>
          <w:szCs w:val="28"/>
        </w:rPr>
        <w:t>264-65-96,264-70-13</w:t>
      </w:r>
    </w:p>
    <w:p w:rsidR="008D2C97" w:rsidRPr="00A42C6C" w:rsidRDefault="008D2C97" w:rsidP="00A4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C97" w:rsidRPr="00A4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4D4"/>
    <w:multiLevelType w:val="hybridMultilevel"/>
    <w:tmpl w:val="97B684D6"/>
    <w:lvl w:ilvl="0" w:tplc="65C4A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4B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880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286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A2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A3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0B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A6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608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BD22FD"/>
    <w:multiLevelType w:val="hybridMultilevel"/>
    <w:tmpl w:val="E58CCD00"/>
    <w:lvl w:ilvl="0" w:tplc="EEE68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0C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64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CC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E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2284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4CC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25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21E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DE"/>
    <w:rsid w:val="00257BDE"/>
    <w:rsid w:val="006A58EF"/>
    <w:rsid w:val="008D2C97"/>
    <w:rsid w:val="00A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5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Ирина Борисовна</dc:creator>
  <cp:lastModifiedBy>Лукашова Ирина Борисовна</cp:lastModifiedBy>
  <cp:revision>2</cp:revision>
  <dcterms:created xsi:type="dcterms:W3CDTF">2018-02-22T12:53:00Z</dcterms:created>
  <dcterms:modified xsi:type="dcterms:W3CDTF">2018-02-22T12:53:00Z</dcterms:modified>
</cp:coreProperties>
</file>