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34" w:rsidRPr="00AD1BCC" w:rsidRDefault="001D5734" w:rsidP="001D573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D1BCC">
        <w:rPr>
          <w:rFonts w:ascii="Times New Roman" w:hAnsi="Times New Roman"/>
          <w:sz w:val="28"/>
          <w:szCs w:val="28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>
            <v:imagedata r:id="rId7" o:title=""/>
          </v:shape>
          <o:OLEObject Type="Embed" ProgID="Msxml2.SAXXMLReader.5.0" ShapeID="_x0000_i1025" DrawAspect="Content" ObjectID="_1556610269" r:id="rId8"/>
        </w:object>
      </w:r>
    </w:p>
    <w:p w:rsidR="001D5734" w:rsidRPr="00A666E3" w:rsidRDefault="001D5734" w:rsidP="001D57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66E3">
        <w:rPr>
          <w:rFonts w:ascii="Times New Roman" w:hAnsi="Times New Roman"/>
          <w:b/>
          <w:caps/>
          <w:sz w:val="24"/>
          <w:szCs w:val="24"/>
        </w:rPr>
        <w:t>Управление по образованию и науке</w:t>
      </w:r>
    </w:p>
    <w:p w:rsidR="001D5734" w:rsidRPr="00A666E3" w:rsidRDefault="001D5734" w:rsidP="001D5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666E3">
        <w:rPr>
          <w:rFonts w:ascii="Times New Roman" w:hAnsi="Times New Roman"/>
          <w:caps/>
          <w:sz w:val="24"/>
          <w:szCs w:val="24"/>
        </w:rPr>
        <w:t>администрации города Сочи</w:t>
      </w:r>
    </w:p>
    <w:p w:rsidR="001D5734" w:rsidRPr="00A666E3" w:rsidRDefault="001D5734" w:rsidP="001D57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666E3">
        <w:rPr>
          <w:rFonts w:ascii="Times New Roman" w:hAnsi="Times New Roman"/>
          <w:caps/>
          <w:sz w:val="24"/>
          <w:szCs w:val="24"/>
        </w:rPr>
        <w:t xml:space="preserve"> Краснодарского края</w:t>
      </w:r>
    </w:p>
    <w:p w:rsidR="001D5734" w:rsidRPr="00A666E3" w:rsidRDefault="001D5734" w:rsidP="001D5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E3"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5734" w:rsidRPr="00AD1BCC" w:rsidRDefault="001D5734" w:rsidP="001D57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734" w:rsidRPr="00934AB8" w:rsidRDefault="001D5734" w:rsidP="001D5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                         № ____</w:t>
      </w:r>
    </w:p>
    <w:p w:rsidR="001D5734" w:rsidRDefault="001D5734" w:rsidP="001D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BCC">
        <w:rPr>
          <w:rFonts w:ascii="Times New Roman" w:hAnsi="Times New Roman"/>
          <w:sz w:val="28"/>
          <w:szCs w:val="28"/>
        </w:rPr>
        <w:t>г. Сочи</w:t>
      </w:r>
    </w:p>
    <w:p w:rsidR="001D5734" w:rsidRDefault="001D5734" w:rsidP="001D5734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734" w:rsidRDefault="001D5734" w:rsidP="00A62D52">
      <w:pPr>
        <w:pStyle w:val="a3"/>
        <w:rPr>
          <w:b w:val="0"/>
          <w:u w:val="none"/>
        </w:rPr>
      </w:pPr>
      <w:r>
        <w:rPr>
          <w:b w:val="0"/>
          <w:u w:val="none"/>
        </w:rPr>
        <w:t xml:space="preserve">О </w:t>
      </w:r>
      <w:r w:rsidRPr="005F752F">
        <w:rPr>
          <w:b w:val="0"/>
          <w:u w:val="none"/>
        </w:rPr>
        <w:t>проведени</w:t>
      </w:r>
      <w:r>
        <w:rPr>
          <w:b w:val="0"/>
          <w:u w:val="none"/>
        </w:rPr>
        <w:t>и обучающ</w:t>
      </w:r>
      <w:r w:rsidR="00EE3D7C">
        <w:rPr>
          <w:b w:val="0"/>
          <w:u w:val="none"/>
        </w:rPr>
        <w:t>его</w:t>
      </w:r>
      <w:r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семинар</w:t>
      </w:r>
      <w:r w:rsidR="00EE3D7C">
        <w:rPr>
          <w:b w:val="0"/>
          <w:u w:val="none"/>
        </w:rPr>
        <w:t>а</w:t>
      </w:r>
      <w:r>
        <w:rPr>
          <w:b w:val="0"/>
          <w:u w:val="none"/>
        </w:rPr>
        <w:t xml:space="preserve"> </w:t>
      </w:r>
      <w:r w:rsidR="00EE3D7C">
        <w:rPr>
          <w:b w:val="0"/>
          <w:u w:val="none"/>
        </w:rPr>
        <w:t>технических специалистов</w:t>
      </w:r>
      <w:r>
        <w:rPr>
          <w:b w:val="0"/>
          <w:u w:val="none"/>
        </w:rPr>
        <w:t xml:space="preserve"> </w:t>
      </w:r>
      <w:r w:rsidR="00EE3D7C">
        <w:rPr>
          <w:b w:val="0"/>
          <w:u w:val="none"/>
        </w:rPr>
        <w:t xml:space="preserve">пунктов проведения </w:t>
      </w:r>
      <w:r w:rsidR="00257B25" w:rsidRPr="00211CDE">
        <w:rPr>
          <w:b w:val="0"/>
          <w:u w:val="none"/>
        </w:rPr>
        <w:t>государственной итоговой аттестации</w:t>
      </w:r>
      <w:proofErr w:type="gramEnd"/>
      <w:r w:rsidR="00257B25" w:rsidRPr="00211CDE">
        <w:rPr>
          <w:b w:val="0"/>
          <w:u w:val="none"/>
        </w:rPr>
        <w:t xml:space="preserve"> </w:t>
      </w:r>
      <w:r w:rsidR="00257B25">
        <w:rPr>
          <w:b w:val="0"/>
          <w:u w:val="none"/>
        </w:rPr>
        <w:t>по</w:t>
      </w:r>
      <w:r w:rsidR="00257B25" w:rsidRPr="00211CDE">
        <w:rPr>
          <w:b w:val="0"/>
          <w:u w:val="none"/>
        </w:rPr>
        <w:t xml:space="preserve"> образовательны</w:t>
      </w:r>
      <w:r w:rsidR="00257B25">
        <w:rPr>
          <w:b w:val="0"/>
          <w:u w:val="none"/>
        </w:rPr>
        <w:t>м</w:t>
      </w:r>
      <w:r w:rsidR="00257B25" w:rsidRPr="00211CDE">
        <w:rPr>
          <w:b w:val="0"/>
          <w:u w:val="none"/>
        </w:rPr>
        <w:t xml:space="preserve"> программ</w:t>
      </w:r>
      <w:r w:rsidR="00257B25">
        <w:rPr>
          <w:b w:val="0"/>
          <w:u w:val="none"/>
        </w:rPr>
        <w:t>ам</w:t>
      </w:r>
      <w:r w:rsidR="00257B25" w:rsidRPr="00211CDE">
        <w:rPr>
          <w:b w:val="0"/>
          <w:u w:val="none"/>
        </w:rPr>
        <w:t xml:space="preserve"> основного общего образования</w:t>
      </w:r>
      <w:r w:rsidR="00257B25">
        <w:rPr>
          <w:b w:val="0"/>
          <w:u w:val="none"/>
        </w:rPr>
        <w:t xml:space="preserve"> </w:t>
      </w:r>
      <w:r w:rsidR="00A62D52">
        <w:rPr>
          <w:b w:val="0"/>
          <w:u w:val="none"/>
        </w:rPr>
        <w:t xml:space="preserve"> </w:t>
      </w:r>
      <w:r w:rsidR="00257B25">
        <w:rPr>
          <w:b w:val="0"/>
          <w:u w:val="none"/>
        </w:rPr>
        <w:t>в городе Сочи</w:t>
      </w:r>
    </w:p>
    <w:p w:rsidR="001D5734" w:rsidRDefault="001D5734" w:rsidP="001D5734">
      <w:pPr>
        <w:pStyle w:val="a3"/>
        <w:jc w:val="left"/>
        <w:rPr>
          <w:b w:val="0"/>
          <w:u w:val="none"/>
        </w:rPr>
      </w:pPr>
    </w:p>
    <w:p w:rsidR="001D5734" w:rsidRDefault="001D5734" w:rsidP="001D5734">
      <w:pPr>
        <w:pStyle w:val="a3"/>
        <w:jc w:val="both"/>
        <w:rPr>
          <w:b w:val="0"/>
          <w:u w:val="none"/>
        </w:rPr>
      </w:pPr>
    </w:p>
    <w:p w:rsidR="00672B0F" w:rsidRDefault="001D5734" w:rsidP="001D5734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gramStart"/>
      <w:r w:rsidRPr="001D5734">
        <w:rPr>
          <w:b w:val="0"/>
          <w:u w:val="none"/>
        </w:rPr>
        <w:t xml:space="preserve">В соответствии с Порядком проведения государственной итоговой аттестации по образовательным программам </w:t>
      </w:r>
      <w:r>
        <w:rPr>
          <w:b w:val="0"/>
          <w:u w:val="none"/>
        </w:rPr>
        <w:t>основного</w:t>
      </w:r>
      <w:r w:rsidRPr="001D5734">
        <w:rPr>
          <w:b w:val="0"/>
          <w:u w:val="none"/>
        </w:rPr>
        <w:t xml:space="preserve"> общего образования (утвержден приказом </w:t>
      </w:r>
      <w:proofErr w:type="spellStart"/>
      <w:r w:rsidRPr="001D5734">
        <w:rPr>
          <w:b w:val="0"/>
          <w:u w:val="none"/>
        </w:rPr>
        <w:t>Минобрнауки</w:t>
      </w:r>
      <w:proofErr w:type="spellEnd"/>
      <w:r w:rsidRPr="001D5734">
        <w:rPr>
          <w:b w:val="0"/>
          <w:u w:val="none"/>
        </w:rPr>
        <w:t xml:space="preserve"> России от 2</w:t>
      </w:r>
      <w:r>
        <w:rPr>
          <w:b w:val="0"/>
          <w:u w:val="none"/>
        </w:rPr>
        <w:t>5</w:t>
      </w:r>
      <w:r w:rsidRPr="001D5734">
        <w:rPr>
          <w:b w:val="0"/>
          <w:u w:val="none"/>
        </w:rPr>
        <w:t xml:space="preserve">.12.2013г. № </w:t>
      </w:r>
      <w:r>
        <w:rPr>
          <w:b w:val="0"/>
          <w:u w:val="none"/>
        </w:rPr>
        <w:t>1394</w:t>
      </w:r>
      <w:r w:rsidR="008A4200">
        <w:rPr>
          <w:b w:val="0"/>
          <w:u w:val="none"/>
        </w:rPr>
        <w:t xml:space="preserve"> с изменениями</w:t>
      </w:r>
      <w:r w:rsidRPr="001D5734">
        <w:rPr>
          <w:b w:val="0"/>
          <w:u w:val="none"/>
        </w:rPr>
        <w:t xml:space="preserve">), </w:t>
      </w:r>
      <w:r w:rsidR="008A4200" w:rsidRPr="008A4200">
        <w:rPr>
          <w:b w:val="0"/>
          <w:u w:val="none"/>
        </w:rPr>
        <w:t>на основании прик</w:t>
      </w:r>
      <w:r w:rsidR="00235191">
        <w:rPr>
          <w:b w:val="0"/>
          <w:u w:val="none"/>
        </w:rPr>
        <w:t xml:space="preserve">аза </w:t>
      </w:r>
      <w:r w:rsidR="00285DDC">
        <w:rPr>
          <w:b w:val="0"/>
          <w:u w:val="none"/>
        </w:rPr>
        <w:t xml:space="preserve"> министерства образования, </w:t>
      </w:r>
      <w:r w:rsidR="008A4200" w:rsidRPr="008A4200">
        <w:rPr>
          <w:b w:val="0"/>
          <w:u w:val="none"/>
        </w:rPr>
        <w:t xml:space="preserve">науки </w:t>
      </w:r>
      <w:r w:rsidR="00285DDC">
        <w:rPr>
          <w:b w:val="0"/>
          <w:u w:val="none"/>
        </w:rPr>
        <w:t xml:space="preserve">и молодежной политики </w:t>
      </w:r>
      <w:r w:rsidR="008A4200" w:rsidRPr="008A4200">
        <w:rPr>
          <w:b w:val="0"/>
          <w:u w:val="none"/>
        </w:rPr>
        <w:t xml:space="preserve">Краснодарского края от </w:t>
      </w:r>
      <w:r w:rsidR="00A26EB4">
        <w:rPr>
          <w:b w:val="0"/>
          <w:u w:val="none"/>
        </w:rPr>
        <w:t>28</w:t>
      </w:r>
      <w:r w:rsidR="008A4200" w:rsidRPr="008A4200">
        <w:rPr>
          <w:b w:val="0"/>
          <w:u w:val="none"/>
        </w:rPr>
        <w:t>.</w:t>
      </w:r>
      <w:r w:rsidR="00A26EB4">
        <w:rPr>
          <w:b w:val="0"/>
          <w:u w:val="none"/>
        </w:rPr>
        <w:t>09</w:t>
      </w:r>
      <w:r w:rsidR="008A4200" w:rsidRPr="008A4200">
        <w:rPr>
          <w:b w:val="0"/>
          <w:u w:val="none"/>
        </w:rPr>
        <w:t>.201</w:t>
      </w:r>
      <w:r w:rsidR="00A26EB4">
        <w:rPr>
          <w:b w:val="0"/>
          <w:u w:val="none"/>
        </w:rPr>
        <w:t>6</w:t>
      </w:r>
      <w:r w:rsidR="008A4200" w:rsidRPr="008A4200">
        <w:rPr>
          <w:b w:val="0"/>
          <w:u w:val="none"/>
        </w:rPr>
        <w:t xml:space="preserve"> года № </w:t>
      </w:r>
      <w:r w:rsidR="00A26EB4">
        <w:rPr>
          <w:b w:val="0"/>
          <w:u w:val="none"/>
        </w:rPr>
        <w:t>4519</w:t>
      </w:r>
      <w:r w:rsidR="008A4200" w:rsidRPr="008A4200">
        <w:rPr>
          <w:b w:val="0"/>
          <w:u w:val="none"/>
        </w:rPr>
        <w:t xml:space="preserve"> «Об утверждении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</w:t>
      </w:r>
      <w:proofErr w:type="gramEnd"/>
      <w:r w:rsidR="008A4200" w:rsidRPr="008A4200">
        <w:rPr>
          <w:b w:val="0"/>
          <w:u w:val="none"/>
        </w:rPr>
        <w:t xml:space="preserve"> </w:t>
      </w:r>
      <w:proofErr w:type="gramStart"/>
      <w:r w:rsidR="008A4200" w:rsidRPr="008A4200">
        <w:rPr>
          <w:b w:val="0"/>
          <w:u w:val="none"/>
        </w:rPr>
        <w:t>крае</w:t>
      </w:r>
      <w:proofErr w:type="gramEnd"/>
      <w:r w:rsidR="008A4200" w:rsidRPr="008A4200">
        <w:rPr>
          <w:b w:val="0"/>
          <w:u w:val="none"/>
        </w:rPr>
        <w:t xml:space="preserve"> в 201</w:t>
      </w:r>
      <w:r w:rsidR="00A26EB4">
        <w:rPr>
          <w:b w:val="0"/>
          <w:u w:val="none"/>
        </w:rPr>
        <w:t>7</w:t>
      </w:r>
      <w:r w:rsidR="008A4200" w:rsidRPr="008A4200">
        <w:rPr>
          <w:b w:val="0"/>
          <w:u w:val="none"/>
        </w:rPr>
        <w:t xml:space="preserve"> году», приказа управления по образованию и науке администрации города Сочи от </w:t>
      </w:r>
      <w:r w:rsidR="00A26EB4">
        <w:rPr>
          <w:b w:val="0"/>
          <w:u w:val="none"/>
        </w:rPr>
        <w:t>13</w:t>
      </w:r>
      <w:r w:rsidR="008A4200" w:rsidRPr="008A4200">
        <w:rPr>
          <w:b w:val="0"/>
          <w:u w:val="none"/>
        </w:rPr>
        <w:t>.10.201</w:t>
      </w:r>
      <w:r w:rsidR="00A26EB4">
        <w:rPr>
          <w:b w:val="0"/>
          <w:u w:val="none"/>
        </w:rPr>
        <w:t>6</w:t>
      </w:r>
      <w:r w:rsidR="008A4200" w:rsidRPr="008A4200">
        <w:rPr>
          <w:b w:val="0"/>
          <w:u w:val="none"/>
        </w:rPr>
        <w:t xml:space="preserve"> года № 11</w:t>
      </w:r>
      <w:r w:rsidR="00A26EB4">
        <w:rPr>
          <w:b w:val="0"/>
          <w:u w:val="none"/>
        </w:rPr>
        <w:t>90</w:t>
      </w:r>
      <w:r w:rsidR="008A4200" w:rsidRPr="008A4200">
        <w:rPr>
          <w:b w:val="0"/>
          <w:u w:val="none"/>
        </w:rPr>
        <w:t xml:space="preserve">  «</w:t>
      </w:r>
      <w:r w:rsidR="00A26EB4">
        <w:rPr>
          <w:b w:val="0"/>
          <w:u w:val="none"/>
        </w:rPr>
        <w:t>О внесении изменен</w:t>
      </w:r>
      <w:r w:rsidR="00235191">
        <w:rPr>
          <w:b w:val="0"/>
          <w:u w:val="none"/>
        </w:rPr>
        <w:t xml:space="preserve">ий в приказ УОН от 29.07.2016 года </w:t>
      </w:r>
      <w:r w:rsidR="00A26EB4">
        <w:rPr>
          <w:b w:val="0"/>
          <w:u w:val="none"/>
        </w:rPr>
        <w:t xml:space="preserve"> № 900 «</w:t>
      </w:r>
      <w:r w:rsidR="008A4200" w:rsidRPr="008A4200">
        <w:rPr>
          <w:b w:val="0"/>
          <w:u w:val="none"/>
        </w:rPr>
        <w:t>Об утверждении Дорожной карты по подготовке, организации  и проведения государственной итоговой аттестации по образовательным программам основного общего образования в городе Сочи</w:t>
      </w:r>
      <w:r w:rsidR="008A4200">
        <w:rPr>
          <w:b w:val="0"/>
          <w:u w:val="none"/>
        </w:rPr>
        <w:t xml:space="preserve"> </w:t>
      </w:r>
      <w:r w:rsidR="008A4200" w:rsidRPr="008A4200">
        <w:rPr>
          <w:b w:val="0"/>
          <w:u w:val="none"/>
        </w:rPr>
        <w:t>в 201</w:t>
      </w:r>
      <w:r w:rsidR="00A26EB4">
        <w:rPr>
          <w:b w:val="0"/>
          <w:u w:val="none"/>
        </w:rPr>
        <w:t>6</w:t>
      </w:r>
      <w:r w:rsidR="008A4200" w:rsidRPr="008A4200">
        <w:rPr>
          <w:b w:val="0"/>
          <w:u w:val="none"/>
        </w:rPr>
        <w:t>-201</w:t>
      </w:r>
      <w:r w:rsidR="00A26EB4">
        <w:rPr>
          <w:b w:val="0"/>
          <w:u w:val="none"/>
        </w:rPr>
        <w:t>7</w:t>
      </w:r>
      <w:r w:rsidR="008A4200" w:rsidRPr="008A4200">
        <w:rPr>
          <w:b w:val="0"/>
          <w:u w:val="none"/>
        </w:rPr>
        <w:t xml:space="preserve"> учебном году»,</w:t>
      </w:r>
      <w:r>
        <w:rPr>
          <w:b w:val="0"/>
          <w:u w:val="none"/>
        </w:rPr>
        <w:t xml:space="preserve"> в целях обеспечения соблюдения единых требований к организации и проведению государственной итоговой аттестации по</w:t>
      </w:r>
      <w:r w:rsidRPr="00211CDE">
        <w:rPr>
          <w:b w:val="0"/>
          <w:u w:val="none"/>
        </w:rPr>
        <w:t xml:space="preserve"> образовательны</w:t>
      </w:r>
      <w:r>
        <w:rPr>
          <w:b w:val="0"/>
          <w:u w:val="none"/>
        </w:rPr>
        <w:t>м</w:t>
      </w:r>
      <w:r w:rsidRPr="00211CDE">
        <w:rPr>
          <w:b w:val="0"/>
          <w:u w:val="none"/>
        </w:rPr>
        <w:t xml:space="preserve"> программ</w:t>
      </w:r>
      <w:r>
        <w:rPr>
          <w:b w:val="0"/>
          <w:u w:val="none"/>
        </w:rPr>
        <w:t>ам</w:t>
      </w:r>
      <w:r w:rsidRPr="00211CDE">
        <w:rPr>
          <w:b w:val="0"/>
          <w:u w:val="none"/>
        </w:rPr>
        <w:t xml:space="preserve"> основного общего образования</w:t>
      </w:r>
      <w:r w:rsidR="00235191">
        <w:rPr>
          <w:b w:val="0"/>
          <w:u w:val="none"/>
        </w:rPr>
        <w:t xml:space="preserve"> в городе Сочи</w:t>
      </w:r>
      <w:r>
        <w:rPr>
          <w:b w:val="0"/>
          <w:u w:val="none"/>
        </w:rPr>
        <w:t xml:space="preserve"> </w:t>
      </w:r>
      <w:r w:rsidRPr="00615E17">
        <w:rPr>
          <w:u w:val="none"/>
        </w:rPr>
        <w:t>приказываю</w:t>
      </w:r>
      <w:r>
        <w:rPr>
          <w:b w:val="0"/>
          <w:u w:val="none"/>
        </w:rPr>
        <w:t>:</w:t>
      </w:r>
    </w:p>
    <w:p w:rsidR="001D5734" w:rsidRDefault="00EE3D7C" w:rsidP="001D5734">
      <w:pPr>
        <w:pStyle w:val="a3"/>
        <w:numPr>
          <w:ilvl w:val="0"/>
          <w:numId w:val="1"/>
        </w:numPr>
        <w:tabs>
          <w:tab w:val="clear" w:pos="1230"/>
          <w:tab w:val="num" w:pos="0"/>
        </w:tabs>
        <w:ind w:left="0" w:firstLine="705"/>
        <w:jc w:val="both"/>
        <w:rPr>
          <w:b w:val="0"/>
          <w:u w:val="none"/>
        </w:rPr>
      </w:pPr>
      <w:r>
        <w:rPr>
          <w:b w:val="0"/>
          <w:u w:val="none"/>
        </w:rPr>
        <w:t>Поручить проведение обучающего семинара с техническими специалистами пунктов проведения экзаменов государственной итоговой аттестации по образовательным программам</w:t>
      </w:r>
      <w:r w:rsidR="00235191">
        <w:rPr>
          <w:b w:val="0"/>
          <w:u w:val="none"/>
        </w:rPr>
        <w:t xml:space="preserve"> основного общего образования (</w:t>
      </w:r>
      <w:r>
        <w:rPr>
          <w:b w:val="0"/>
          <w:u w:val="none"/>
        </w:rPr>
        <w:t>далее ГИА-9) з</w:t>
      </w:r>
      <w:r w:rsidR="00235191">
        <w:rPr>
          <w:b w:val="0"/>
          <w:u w:val="none"/>
        </w:rPr>
        <w:t>аместителю директора МКУ ЦОКО города</w:t>
      </w:r>
      <w:r>
        <w:rPr>
          <w:b w:val="0"/>
          <w:u w:val="none"/>
        </w:rPr>
        <w:t xml:space="preserve"> Сочи Третьякову Е.В. (по согласованию)</w:t>
      </w:r>
      <w:r w:rsidR="00A62D52">
        <w:rPr>
          <w:b w:val="0"/>
          <w:u w:val="none"/>
        </w:rPr>
        <w:t>.</w:t>
      </w:r>
    </w:p>
    <w:p w:rsidR="00EE3D7C" w:rsidRPr="00EE3D7C" w:rsidRDefault="00EE3D7C" w:rsidP="001D5734">
      <w:pPr>
        <w:pStyle w:val="a3"/>
        <w:numPr>
          <w:ilvl w:val="0"/>
          <w:numId w:val="1"/>
        </w:numPr>
        <w:tabs>
          <w:tab w:val="clear" w:pos="1230"/>
          <w:tab w:val="num" w:pos="0"/>
        </w:tabs>
        <w:ind w:left="0" w:firstLine="705"/>
        <w:jc w:val="both"/>
        <w:rPr>
          <w:b w:val="0"/>
          <w:u w:val="none"/>
        </w:rPr>
      </w:pPr>
      <w:r>
        <w:rPr>
          <w:b w:val="0"/>
          <w:u w:val="none"/>
        </w:rPr>
        <w:t xml:space="preserve">Провести обучающий семинар с техническими специалистами пунктов проведения экзаменов ГИА-9 </w:t>
      </w:r>
      <w:r w:rsidRPr="00EE3D7C">
        <w:rPr>
          <w:u w:val="none"/>
        </w:rPr>
        <w:t>в актовом зале МУО СЦРО 22 мая 2017 года в 15-00</w:t>
      </w:r>
      <w:r>
        <w:rPr>
          <w:b w:val="0"/>
          <w:u w:val="none"/>
        </w:rPr>
        <w:t>.</w:t>
      </w:r>
      <w:r w:rsidRPr="00EE3D7C">
        <w:rPr>
          <w:b w:val="0"/>
          <w:u w:val="none"/>
        </w:rPr>
        <w:t xml:space="preserve"> </w:t>
      </w:r>
    </w:p>
    <w:p w:rsidR="001D5734" w:rsidRDefault="00EE3D7C" w:rsidP="001D5734">
      <w:pPr>
        <w:pStyle w:val="a3"/>
        <w:numPr>
          <w:ilvl w:val="0"/>
          <w:numId w:val="1"/>
        </w:numPr>
        <w:tabs>
          <w:tab w:val="clear" w:pos="1230"/>
          <w:tab w:val="num" w:pos="0"/>
        </w:tabs>
        <w:ind w:left="0" w:firstLine="705"/>
        <w:jc w:val="both"/>
        <w:rPr>
          <w:b w:val="0"/>
          <w:u w:val="none"/>
        </w:rPr>
      </w:pPr>
      <w:r>
        <w:rPr>
          <w:b w:val="0"/>
          <w:u w:val="none"/>
        </w:rPr>
        <w:t>Техническим специалистам пунктов проведения экзаменов</w:t>
      </w:r>
      <w:r w:rsidR="001D5734" w:rsidRPr="00211CDE">
        <w:rPr>
          <w:b w:val="0"/>
          <w:u w:val="none"/>
        </w:rPr>
        <w:t xml:space="preserve"> </w:t>
      </w:r>
      <w:r w:rsidR="00285923">
        <w:rPr>
          <w:b w:val="0"/>
          <w:u w:val="none"/>
        </w:rPr>
        <w:t xml:space="preserve">ГИА-9 </w:t>
      </w:r>
      <w:r w:rsidR="001D5734" w:rsidRPr="00211CDE">
        <w:rPr>
          <w:b w:val="0"/>
          <w:u w:val="none"/>
        </w:rPr>
        <w:t>в обязательном порядке пройти обучение согласно списку</w:t>
      </w:r>
      <w:r w:rsidR="001D5734">
        <w:rPr>
          <w:b w:val="0"/>
          <w:u w:val="none"/>
        </w:rPr>
        <w:t xml:space="preserve"> (Приложение</w:t>
      </w:r>
      <w:r w:rsidR="00285923">
        <w:rPr>
          <w:b w:val="0"/>
          <w:u w:val="none"/>
        </w:rPr>
        <w:t>)</w:t>
      </w:r>
      <w:r w:rsidR="001D5734">
        <w:rPr>
          <w:b w:val="0"/>
          <w:u w:val="none"/>
        </w:rPr>
        <w:t>.</w:t>
      </w:r>
    </w:p>
    <w:p w:rsidR="001D5734" w:rsidRDefault="001D5734" w:rsidP="001D5734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="007A1929">
        <w:rPr>
          <w:u w:val="none"/>
        </w:rPr>
        <w:t>4</w:t>
      </w:r>
      <w:r>
        <w:rPr>
          <w:b w:val="0"/>
          <w:u w:val="none"/>
        </w:rPr>
        <w:t xml:space="preserve">. </w:t>
      </w:r>
      <w:r w:rsidR="00235191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Начальникам Адлерского и Лазаревского территориальных отделов </w:t>
      </w:r>
      <w:r w:rsidR="00615E17">
        <w:rPr>
          <w:b w:val="0"/>
          <w:u w:val="none"/>
        </w:rPr>
        <w:t>у</w:t>
      </w:r>
      <w:r>
        <w:rPr>
          <w:b w:val="0"/>
          <w:u w:val="none"/>
        </w:rPr>
        <w:t>правления по обра</w:t>
      </w:r>
      <w:r w:rsidR="00235191">
        <w:rPr>
          <w:b w:val="0"/>
          <w:u w:val="none"/>
        </w:rPr>
        <w:t>зованию и науке администрации города</w:t>
      </w:r>
      <w:r>
        <w:rPr>
          <w:b w:val="0"/>
          <w:u w:val="none"/>
        </w:rPr>
        <w:t xml:space="preserve"> Сочи Н.А. </w:t>
      </w:r>
      <w:proofErr w:type="spellStart"/>
      <w:r>
        <w:rPr>
          <w:b w:val="0"/>
          <w:u w:val="none"/>
        </w:rPr>
        <w:t>Попиевой</w:t>
      </w:r>
      <w:proofErr w:type="spellEnd"/>
      <w:r>
        <w:rPr>
          <w:b w:val="0"/>
          <w:u w:val="none"/>
        </w:rPr>
        <w:t xml:space="preserve"> и </w:t>
      </w:r>
      <w:r w:rsidR="002C08B1">
        <w:rPr>
          <w:b w:val="0"/>
          <w:u w:val="none"/>
        </w:rPr>
        <w:t xml:space="preserve">А.И. </w:t>
      </w:r>
      <w:proofErr w:type="spellStart"/>
      <w:r w:rsidR="002C08B1">
        <w:rPr>
          <w:b w:val="0"/>
          <w:u w:val="none"/>
        </w:rPr>
        <w:t>Гнусаревой</w:t>
      </w:r>
      <w:proofErr w:type="spellEnd"/>
      <w:r>
        <w:rPr>
          <w:b w:val="0"/>
          <w:u w:val="none"/>
        </w:rPr>
        <w:t xml:space="preserve">, главным специалистам отдела общего и профессионального образования И.А. </w:t>
      </w:r>
      <w:proofErr w:type="spellStart"/>
      <w:r>
        <w:rPr>
          <w:b w:val="0"/>
          <w:u w:val="none"/>
        </w:rPr>
        <w:t>Безносовой</w:t>
      </w:r>
      <w:proofErr w:type="spellEnd"/>
      <w:r>
        <w:rPr>
          <w:b w:val="0"/>
          <w:u w:val="none"/>
        </w:rPr>
        <w:t xml:space="preserve"> и </w:t>
      </w:r>
      <w:r w:rsidR="00670562">
        <w:rPr>
          <w:b w:val="0"/>
          <w:u w:val="none"/>
        </w:rPr>
        <w:t xml:space="preserve">Я.В. </w:t>
      </w:r>
      <w:proofErr w:type="spellStart"/>
      <w:r w:rsidR="00670562">
        <w:rPr>
          <w:b w:val="0"/>
          <w:u w:val="none"/>
        </w:rPr>
        <w:t>Уваровой</w:t>
      </w:r>
      <w:proofErr w:type="spellEnd"/>
      <w:r>
        <w:rPr>
          <w:b w:val="0"/>
          <w:u w:val="none"/>
        </w:rPr>
        <w:t xml:space="preserve">: </w:t>
      </w:r>
    </w:p>
    <w:p w:rsidR="001D5734" w:rsidRPr="00285DDC" w:rsidRDefault="007A1929" w:rsidP="001D5734">
      <w:pPr>
        <w:pStyle w:val="a3"/>
        <w:ind w:firstLine="705"/>
        <w:jc w:val="both"/>
        <w:rPr>
          <w:u w:val="none"/>
        </w:rPr>
      </w:pPr>
      <w:r>
        <w:rPr>
          <w:u w:val="none"/>
        </w:rPr>
        <w:t>4</w:t>
      </w:r>
      <w:r w:rsidR="001D5734" w:rsidRPr="00285DDC">
        <w:rPr>
          <w:u w:val="none"/>
        </w:rPr>
        <w:t>.1.</w:t>
      </w:r>
      <w:r w:rsidR="001D5734">
        <w:rPr>
          <w:b w:val="0"/>
          <w:u w:val="none"/>
        </w:rPr>
        <w:t xml:space="preserve"> Довести до сведения руководителей общеобразовательных </w:t>
      </w:r>
      <w:r w:rsidR="00615E17">
        <w:rPr>
          <w:b w:val="0"/>
          <w:u w:val="none"/>
        </w:rPr>
        <w:t>организаций</w:t>
      </w:r>
      <w:r w:rsidR="001D5734">
        <w:rPr>
          <w:b w:val="0"/>
          <w:u w:val="none"/>
        </w:rPr>
        <w:t xml:space="preserve"> настоящий приказ </w:t>
      </w:r>
      <w:r w:rsidR="001D5734" w:rsidRPr="00285DDC">
        <w:rPr>
          <w:u w:val="none"/>
        </w:rPr>
        <w:t>в срок до</w:t>
      </w:r>
      <w:r w:rsidR="00670562" w:rsidRPr="00285DDC">
        <w:rPr>
          <w:u w:val="none"/>
        </w:rPr>
        <w:t xml:space="preserve"> </w:t>
      </w:r>
      <w:r w:rsidR="00285923">
        <w:rPr>
          <w:u w:val="none"/>
        </w:rPr>
        <w:t>19</w:t>
      </w:r>
      <w:r w:rsidR="001D5734" w:rsidRPr="00285DDC">
        <w:rPr>
          <w:u w:val="none"/>
        </w:rPr>
        <w:t xml:space="preserve"> мая 201</w:t>
      </w:r>
      <w:r w:rsidR="00A26EB4" w:rsidRPr="00285DDC">
        <w:rPr>
          <w:u w:val="none"/>
        </w:rPr>
        <w:t>7</w:t>
      </w:r>
      <w:r w:rsidR="00670562" w:rsidRPr="00285DDC">
        <w:rPr>
          <w:u w:val="none"/>
        </w:rPr>
        <w:t xml:space="preserve"> </w:t>
      </w:r>
      <w:r w:rsidR="001D5734" w:rsidRPr="00285DDC">
        <w:rPr>
          <w:u w:val="none"/>
        </w:rPr>
        <w:t>года.</w:t>
      </w:r>
    </w:p>
    <w:p w:rsidR="001D5734" w:rsidRPr="00513381" w:rsidRDefault="007A1929" w:rsidP="001D5734">
      <w:pPr>
        <w:pStyle w:val="a3"/>
        <w:ind w:firstLine="705"/>
        <w:jc w:val="both"/>
        <w:rPr>
          <w:b w:val="0"/>
          <w:u w:val="none"/>
        </w:rPr>
      </w:pPr>
      <w:r>
        <w:rPr>
          <w:u w:val="none"/>
        </w:rPr>
        <w:t>4</w:t>
      </w:r>
      <w:r w:rsidR="001D5734" w:rsidRPr="00285DDC">
        <w:rPr>
          <w:u w:val="none"/>
        </w:rPr>
        <w:t>.2.</w:t>
      </w:r>
      <w:r w:rsidR="001D5734">
        <w:rPr>
          <w:b w:val="0"/>
          <w:u w:val="none"/>
        </w:rPr>
        <w:t xml:space="preserve"> П</w:t>
      </w:r>
      <w:r w:rsidR="001D5734" w:rsidRPr="00513381">
        <w:rPr>
          <w:b w:val="0"/>
          <w:u w:val="none"/>
        </w:rPr>
        <w:t xml:space="preserve">роконтролировать  явку </w:t>
      </w:r>
      <w:r w:rsidR="00285923">
        <w:rPr>
          <w:b w:val="0"/>
          <w:u w:val="none"/>
        </w:rPr>
        <w:t>тех</w:t>
      </w:r>
      <w:r w:rsidR="001B42E6">
        <w:rPr>
          <w:b w:val="0"/>
          <w:u w:val="none"/>
        </w:rPr>
        <w:t>нических специалистов</w:t>
      </w:r>
      <w:r w:rsidR="001D5734" w:rsidRPr="00513381">
        <w:rPr>
          <w:b w:val="0"/>
          <w:u w:val="none"/>
        </w:rPr>
        <w:t xml:space="preserve"> на обучающи</w:t>
      </w:r>
      <w:r w:rsidR="001B42E6">
        <w:rPr>
          <w:b w:val="0"/>
          <w:u w:val="none"/>
        </w:rPr>
        <w:t>й</w:t>
      </w:r>
      <w:r w:rsidR="001D5734" w:rsidRPr="00513381">
        <w:rPr>
          <w:b w:val="0"/>
          <w:u w:val="none"/>
        </w:rPr>
        <w:t xml:space="preserve"> семинар </w:t>
      </w:r>
      <w:r>
        <w:rPr>
          <w:b w:val="0"/>
          <w:u w:val="none"/>
        </w:rPr>
        <w:t>по усвоению региональных инструктивных материалов по технологии проведения основного государственного экзамена</w:t>
      </w:r>
      <w:r w:rsidR="001D5734" w:rsidRPr="00513381">
        <w:rPr>
          <w:b w:val="0"/>
          <w:u w:val="none"/>
        </w:rPr>
        <w:t>.</w:t>
      </w:r>
    </w:p>
    <w:p w:rsidR="00670562" w:rsidRDefault="007A1929" w:rsidP="00670562">
      <w:pPr>
        <w:pStyle w:val="a3"/>
        <w:ind w:firstLine="705"/>
        <w:jc w:val="both"/>
        <w:rPr>
          <w:b w:val="0"/>
          <w:u w:val="none"/>
        </w:rPr>
      </w:pPr>
      <w:r>
        <w:rPr>
          <w:u w:val="none"/>
        </w:rPr>
        <w:t>5</w:t>
      </w:r>
      <w:r w:rsidR="00670562" w:rsidRPr="00285DDC">
        <w:rPr>
          <w:u w:val="none"/>
        </w:rPr>
        <w:t>.</w:t>
      </w:r>
      <w:r w:rsidR="00670562">
        <w:rPr>
          <w:b w:val="0"/>
          <w:u w:val="none"/>
        </w:rPr>
        <w:t xml:space="preserve"> </w:t>
      </w:r>
      <w:r w:rsidR="00670562" w:rsidRPr="00670562">
        <w:rPr>
          <w:b w:val="0"/>
          <w:u w:val="none"/>
        </w:rPr>
        <w:t xml:space="preserve">Руководителям общеобразовательных </w:t>
      </w:r>
      <w:r w:rsidR="00615E17">
        <w:rPr>
          <w:b w:val="0"/>
          <w:u w:val="none"/>
        </w:rPr>
        <w:t>организаций</w:t>
      </w:r>
      <w:r w:rsidR="00235191">
        <w:rPr>
          <w:b w:val="0"/>
          <w:u w:val="none"/>
        </w:rPr>
        <w:t xml:space="preserve"> города Сочи</w:t>
      </w:r>
      <w:r w:rsidR="00670562" w:rsidRPr="00670562">
        <w:rPr>
          <w:b w:val="0"/>
          <w:u w:val="none"/>
        </w:rPr>
        <w:t>:</w:t>
      </w:r>
    </w:p>
    <w:p w:rsidR="00453A02" w:rsidRPr="00670562" w:rsidRDefault="007A1929" w:rsidP="00670562">
      <w:pPr>
        <w:pStyle w:val="a3"/>
        <w:ind w:firstLine="705"/>
        <w:jc w:val="both"/>
        <w:rPr>
          <w:b w:val="0"/>
          <w:u w:val="none"/>
        </w:rPr>
      </w:pPr>
      <w:r>
        <w:rPr>
          <w:u w:val="none"/>
        </w:rPr>
        <w:t>5</w:t>
      </w:r>
      <w:r w:rsidR="00453A02" w:rsidRPr="00285DDC">
        <w:rPr>
          <w:u w:val="none"/>
        </w:rPr>
        <w:t>.1.</w:t>
      </w:r>
      <w:r w:rsidR="00453A02">
        <w:rPr>
          <w:b w:val="0"/>
          <w:u w:val="none"/>
        </w:rPr>
        <w:t xml:space="preserve"> Обеспечить явку </w:t>
      </w:r>
      <w:r w:rsidR="001B42E6">
        <w:rPr>
          <w:b w:val="0"/>
          <w:u w:val="none"/>
        </w:rPr>
        <w:t>технических специалистов</w:t>
      </w:r>
      <w:r w:rsidR="00453A02">
        <w:rPr>
          <w:b w:val="0"/>
          <w:u w:val="none"/>
        </w:rPr>
        <w:t xml:space="preserve"> </w:t>
      </w:r>
      <w:r w:rsidR="00453A02" w:rsidRPr="00513381">
        <w:rPr>
          <w:b w:val="0"/>
          <w:u w:val="none"/>
        </w:rPr>
        <w:t>на обучающи</w:t>
      </w:r>
      <w:r w:rsidR="001B42E6">
        <w:rPr>
          <w:b w:val="0"/>
          <w:u w:val="none"/>
        </w:rPr>
        <w:t>й</w:t>
      </w:r>
      <w:r w:rsidR="00453A02" w:rsidRPr="00513381">
        <w:rPr>
          <w:b w:val="0"/>
          <w:u w:val="none"/>
        </w:rPr>
        <w:t xml:space="preserve"> семинар </w:t>
      </w:r>
      <w:r>
        <w:rPr>
          <w:b w:val="0"/>
          <w:u w:val="none"/>
        </w:rPr>
        <w:t>по усвоению региональных инструктивных материалов по технологии проведения основного государственного экзамена</w:t>
      </w:r>
      <w:r w:rsidR="00257B25">
        <w:rPr>
          <w:b w:val="0"/>
          <w:u w:val="none"/>
        </w:rPr>
        <w:t>.</w:t>
      </w:r>
    </w:p>
    <w:p w:rsidR="00670562" w:rsidRPr="00670562" w:rsidRDefault="007A1929" w:rsidP="00670562">
      <w:pPr>
        <w:pStyle w:val="a3"/>
        <w:ind w:firstLine="705"/>
        <w:jc w:val="both"/>
        <w:rPr>
          <w:b w:val="0"/>
          <w:u w:val="none"/>
        </w:rPr>
      </w:pPr>
      <w:r>
        <w:rPr>
          <w:u w:val="none"/>
        </w:rPr>
        <w:t>5</w:t>
      </w:r>
      <w:r w:rsidR="00670562" w:rsidRPr="00285DDC">
        <w:rPr>
          <w:u w:val="none"/>
        </w:rPr>
        <w:t>.</w:t>
      </w:r>
      <w:r w:rsidR="00453A02" w:rsidRPr="00285DDC">
        <w:rPr>
          <w:u w:val="none"/>
        </w:rPr>
        <w:t>2</w:t>
      </w:r>
      <w:r w:rsidR="00670562" w:rsidRPr="00285DDC">
        <w:rPr>
          <w:u w:val="none"/>
        </w:rPr>
        <w:t>.</w:t>
      </w:r>
      <w:r w:rsidR="00670562">
        <w:rPr>
          <w:b w:val="0"/>
          <w:u w:val="none"/>
        </w:rPr>
        <w:t xml:space="preserve"> </w:t>
      </w:r>
      <w:r w:rsidR="00235191">
        <w:rPr>
          <w:b w:val="0"/>
          <w:u w:val="none"/>
        </w:rPr>
        <w:t xml:space="preserve"> </w:t>
      </w:r>
      <w:r w:rsidR="00670562" w:rsidRPr="00670562">
        <w:rPr>
          <w:b w:val="0"/>
          <w:u w:val="none"/>
        </w:rPr>
        <w:t xml:space="preserve">Провести под </w:t>
      </w:r>
      <w:r w:rsidR="0087137E">
        <w:rPr>
          <w:b w:val="0"/>
          <w:u w:val="none"/>
        </w:rPr>
        <w:t>под</w:t>
      </w:r>
      <w:r w:rsidR="00670562" w:rsidRPr="00670562">
        <w:rPr>
          <w:b w:val="0"/>
          <w:u w:val="none"/>
        </w:rPr>
        <w:t xml:space="preserve">пись информационно-разъяснительную работу с </w:t>
      </w:r>
      <w:r w:rsidR="001B42E6">
        <w:rPr>
          <w:b w:val="0"/>
          <w:u w:val="none"/>
        </w:rPr>
        <w:t>техническими специалистами</w:t>
      </w:r>
      <w:r w:rsidR="00670562" w:rsidRPr="00670562">
        <w:rPr>
          <w:b w:val="0"/>
          <w:u w:val="none"/>
        </w:rPr>
        <w:t xml:space="preserve"> ППЭ </w:t>
      </w:r>
      <w:r>
        <w:rPr>
          <w:b w:val="0"/>
          <w:u w:val="none"/>
        </w:rPr>
        <w:t>по усвоению региональных инструктивных материалов по технологии проведения основного государственного экзамена</w:t>
      </w:r>
      <w:r w:rsidR="00670562" w:rsidRPr="00670562">
        <w:rPr>
          <w:b w:val="0"/>
          <w:u w:val="none"/>
        </w:rPr>
        <w:t>.</w:t>
      </w:r>
    </w:p>
    <w:p w:rsidR="001D5734" w:rsidRDefault="007A1929" w:rsidP="00670562">
      <w:pPr>
        <w:pStyle w:val="a3"/>
        <w:ind w:firstLine="705"/>
        <w:jc w:val="both"/>
        <w:rPr>
          <w:b w:val="0"/>
          <w:u w:val="none"/>
        </w:rPr>
      </w:pPr>
      <w:r>
        <w:rPr>
          <w:u w:val="none"/>
        </w:rPr>
        <w:t>6</w:t>
      </w:r>
      <w:r w:rsidR="00670562" w:rsidRPr="00285DDC">
        <w:rPr>
          <w:u w:val="none"/>
        </w:rPr>
        <w:t>.</w:t>
      </w:r>
      <w:r w:rsidR="00670562">
        <w:rPr>
          <w:b w:val="0"/>
          <w:u w:val="none"/>
        </w:rPr>
        <w:t xml:space="preserve"> </w:t>
      </w:r>
      <w:proofErr w:type="gramStart"/>
      <w:r w:rsidR="001D5734">
        <w:rPr>
          <w:b w:val="0"/>
          <w:u w:val="none"/>
        </w:rPr>
        <w:t>Контроль за</w:t>
      </w:r>
      <w:proofErr w:type="gramEnd"/>
      <w:r w:rsidR="001D5734">
        <w:rPr>
          <w:b w:val="0"/>
          <w:u w:val="none"/>
        </w:rPr>
        <w:t xml:space="preserve"> исполнением настоящего приказа возложить на заместителя начальника управления О.Н. Белокурову.</w:t>
      </w:r>
    </w:p>
    <w:p w:rsidR="006C16DE" w:rsidRDefault="006C16DE" w:rsidP="002868F2">
      <w:pPr>
        <w:pStyle w:val="a3"/>
        <w:jc w:val="both"/>
        <w:rPr>
          <w:b w:val="0"/>
          <w:u w:val="none"/>
        </w:rPr>
      </w:pPr>
    </w:p>
    <w:p w:rsidR="00A62D52" w:rsidRDefault="00A62D52" w:rsidP="002868F2">
      <w:pPr>
        <w:pStyle w:val="a3"/>
        <w:jc w:val="both"/>
        <w:rPr>
          <w:b w:val="0"/>
          <w:u w:val="none"/>
        </w:rPr>
      </w:pPr>
    </w:p>
    <w:p w:rsidR="00A62D52" w:rsidRDefault="00A62D52" w:rsidP="002868F2">
      <w:pPr>
        <w:pStyle w:val="a3"/>
        <w:jc w:val="both"/>
        <w:rPr>
          <w:b w:val="0"/>
          <w:u w:val="none"/>
        </w:rPr>
      </w:pPr>
    </w:p>
    <w:p w:rsidR="00CA3882" w:rsidRDefault="001B42E6" w:rsidP="002868F2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Н</w:t>
      </w:r>
      <w:r w:rsidR="001D5734">
        <w:rPr>
          <w:b w:val="0"/>
          <w:u w:val="none"/>
        </w:rPr>
        <w:t>ачальник</w:t>
      </w:r>
      <w:r>
        <w:rPr>
          <w:b w:val="0"/>
          <w:u w:val="none"/>
        </w:rPr>
        <w:t xml:space="preserve"> </w:t>
      </w:r>
      <w:r w:rsidR="001D5734">
        <w:rPr>
          <w:b w:val="0"/>
          <w:u w:val="none"/>
        </w:rPr>
        <w:t xml:space="preserve"> управления                                                   </w:t>
      </w:r>
      <w:r w:rsidR="00A62D52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   </w:t>
      </w:r>
      <w:r w:rsidR="00A62D52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В.В. Давыдов</w:t>
      </w:r>
    </w:p>
    <w:p w:rsidR="006C16DE" w:rsidRDefault="006C16DE" w:rsidP="002868F2">
      <w:pPr>
        <w:pStyle w:val="a3"/>
        <w:jc w:val="both"/>
        <w:rPr>
          <w:b w:val="0"/>
          <w:u w:val="none"/>
        </w:rPr>
      </w:pPr>
    </w:p>
    <w:p w:rsidR="00A62D52" w:rsidRDefault="00A62D52" w:rsidP="002868F2">
      <w:pPr>
        <w:pStyle w:val="a3"/>
        <w:jc w:val="both"/>
        <w:rPr>
          <w:b w:val="0"/>
          <w:u w:val="none"/>
        </w:rPr>
      </w:pPr>
    </w:p>
    <w:p w:rsidR="00615E17" w:rsidRDefault="00285DDC" w:rsidP="002868F2">
      <w:pPr>
        <w:pStyle w:val="a3"/>
        <w:jc w:val="both"/>
        <w:rPr>
          <w:b w:val="0"/>
          <w:sz w:val="24"/>
          <w:szCs w:val="24"/>
          <w:u w:val="none"/>
        </w:rPr>
      </w:pPr>
      <w:r w:rsidRPr="00285DDC">
        <w:rPr>
          <w:b w:val="0"/>
          <w:sz w:val="24"/>
          <w:szCs w:val="24"/>
          <w:u w:val="none"/>
        </w:rPr>
        <w:t xml:space="preserve">С приказом </w:t>
      </w:r>
      <w:proofErr w:type="gramStart"/>
      <w:r w:rsidRPr="00285DDC">
        <w:rPr>
          <w:b w:val="0"/>
          <w:sz w:val="24"/>
          <w:szCs w:val="24"/>
          <w:u w:val="none"/>
        </w:rPr>
        <w:t>ознакомлены</w:t>
      </w:r>
      <w:proofErr w:type="gramEnd"/>
      <w:r w:rsidRPr="00285DDC">
        <w:rPr>
          <w:b w:val="0"/>
          <w:sz w:val="24"/>
          <w:szCs w:val="24"/>
          <w:u w:val="none"/>
        </w:rPr>
        <w:t>:</w:t>
      </w:r>
    </w:p>
    <w:p w:rsidR="007A1929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7A1929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7A1929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7A1929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7A1929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7A1929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7A1929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1B42E6" w:rsidRDefault="001B42E6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1B42E6" w:rsidRDefault="001B42E6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7A1929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7A1929" w:rsidRPr="00285DDC" w:rsidRDefault="007A1929" w:rsidP="002868F2">
      <w:pPr>
        <w:pStyle w:val="a3"/>
        <w:jc w:val="both"/>
        <w:rPr>
          <w:b w:val="0"/>
          <w:sz w:val="24"/>
          <w:szCs w:val="24"/>
          <w:u w:val="none"/>
        </w:rPr>
      </w:pPr>
    </w:p>
    <w:p w:rsidR="00615E17" w:rsidRDefault="00615E17" w:rsidP="002868F2">
      <w:pPr>
        <w:pStyle w:val="a3"/>
        <w:jc w:val="both"/>
        <w:rPr>
          <w:b w:val="0"/>
          <w:u w:val="none"/>
        </w:rPr>
      </w:pPr>
    </w:p>
    <w:sectPr w:rsidR="00615E17" w:rsidSect="00285D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63C"/>
    <w:multiLevelType w:val="multilevel"/>
    <w:tmpl w:val="344A7D4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B6B85"/>
    <w:multiLevelType w:val="hybridMultilevel"/>
    <w:tmpl w:val="925696A0"/>
    <w:lvl w:ilvl="0" w:tplc="2AD0EF0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D10881"/>
    <w:multiLevelType w:val="multilevel"/>
    <w:tmpl w:val="ADCCF9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3"/>
    <w:rsid w:val="00031CBD"/>
    <w:rsid w:val="00052677"/>
    <w:rsid w:val="00061271"/>
    <w:rsid w:val="00075E38"/>
    <w:rsid w:val="000811E7"/>
    <w:rsid w:val="0009252A"/>
    <w:rsid w:val="000D56C0"/>
    <w:rsid w:val="000D7725"/>
    <w:rsid w:val="00112252"/>
    <w:rsid w:val="00115202"/>
    <w:rsid w:val="00145C93"/>
    <w:rsid w:val="001B42E6"/>
    <w:rsid w:val="001C4E73"/>
    <w:rsid w:val="001D5734"/>
    <w:rsid w:val="001D7305"/>
    <w:rsid w:val="00200819"/>
    <w:rsid w:val="00201169"/>
    <w:rsid w:val="002270AE"/>
    <w:rsid w:val="00235191"/>
    <w:rsid w:val="00257B25"/>
    <w:rsid w:val="002625F6"/>
    <w:rsid w:val="00285923"/>
    <w:rsid w:val="00285DDC"/>
    <w:rsid w:val="002868F2"/>
    <w:rsid w:val="00287064"/>
    <w:rsid w:val="002A1429"/>
    <w:rsid w:val="002C08B1"/>
    <w:rsid w:val="002D05E1"/>
    <w:rsid w:val="002E6A5E"/>
    <w:rsid w:val="00375D7B"/>
    <w:rsid w:val="00392019"/>
    <w:rsid w:val="003B7AFC"/>
    <w:rsid w:val="003E3FDB"/>
    <w:rsid w:val="003F55C5"/>
    <w:rsid w:val="00411E41"/>
    <w:rsid w:val="00453A02"/>
    <w:rsid w:val="00484490"/>
    <w:rsid w:val="005456B1"/>
    <w:rsid w:val="00547554"/>
    <w:rsid w:val="00561DE7"/>
    <w:rsid w:val="00564492"/>
    <w:rsid w:val="005E5CF6"/>
    <w:rsid w:val="00615E17"/>
    <w:rsid w:val="006458A0"/>
    <w:rsid w:val="00670562"/>
    <w:rsid w:val="00672B0F"/>
    <w:rsid w:val="006804C3"/>
    <w:rsid w:val="006C16DE"/>
    <w:rsid w:val="007344D1"/>
    <w:rsid w:val="00793FA3"/>
    <w:rsid w:val="007A0101"/>
    <w:rsid w:val="007A1929"/>
    <w:rsid w:val="007D4BB5"/>
    <w:rsid w:val="007D6815"/>
    <w:rsid w:val="0080532E"/>
    <w:rsid w:val="00821009"/>
    <w:rsid w:val="008547BD"/>
    <w:rsid w:val="0087137E"/>
    <w:rsid w:val="00891E71"/>
    <w:rsid w:val="008A4200"/>
    <w:rsid w:val="009043F1"/>
    <w:rsid w:val="009147B7"/>
    <w:rsid w:val="0099778E"/>
    <w:rsid w:val="009C6D88"/>
    <w:rsid w:val="009E44F8"/>
    <w:rsid w:val="009E5B88"/>
    <w:rsid w:val="009E69ED"/>
    <w:rsid w:val="009F1FE7"/>
    <w:rsid w:val="009F65B8"/>
    <w:rsid w:val="00A146FD"/>
    <w:rsid w:val="00A266A7"/>
    <w:rsid w:val="00A26EB4"/>
    <w:rsid w:val="00A27DB9"/>
    <w:rsid w:val="00A62D52"/>
    <w:rsid w:val="00AA6A3D"/>
    <w:rsid w:val="00B00018"/>
    <w:rsid w:val="00B01ECD"/>
    <w:rsid w:val="00B035F6"/>
    <w:rsid w:val="00B61157"/>
    <w:rsid w:val="00B749FD"/>
    <w:rsid w:val="00B75AD7"/>
    <w:rsid w:val="00C33117"/>
    <w:rsid w:val="00C66205"/>
    <w:rsid w:val="00C73095"/>
    <w:rsid w:val="00CA3882"/>
    <w:rsid w:val="00CA5531"/>
    <w:rsid w:val="00CC55EE"/>
    <w:rsid w:val="00D3384E"/>
    <w:rsid w:val="00DA268C"/>
    <w:rsid w:val="00DA4D13"/>
    <w:rsid w:val="00DB24C0"/>
    <w:rsid w:val="00DF0C77"/>
    <w:rsid w:val="00DF3100"/>
    <w:rsid w:val="00E1490C"/>
    <w:rsid w:val="00E40D0D"/>
    <w:rsid w:val="00E55E2E"/>
    <w:rsid w:val="00E65DD3"/>
    <w:rsid w:val="00EE3D7C"/>
    <w:rsid w:val="00F23F12"/>
    <w:rsid w:val="00F36E5D"/>
    <w:rsid w:val="00F6773A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734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1D573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E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734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1D573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E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421C-B7F3-498F-96B9-00365774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Чернодубова Лидия Викторовна</dc:creator>
  <cp:lastModifiedBy>Чернодубова Лидия Викторовна</cp:lastModifiedBy>
  <cp:revision>2</cp:revision>
  <cp:lastPrinted>2017-05-17T15:54:00Z</cp:lastPrinted>
  <dcterms:created xsi:type="dcterms:W3CDTF">2017-05-18T05:56:00Z</dcterms:created>
  <dcterms:modified xsi:type="dcterms:W3CDTF">2017-05-18T05:56:00Z</dcterms:modified>
</cp:coreProperties>
</file>